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1A" w:rsidRDefault="0003251A" w:rsidP="0003251A">
      <w:pPr>
        <w:pStyle w:val="Default"/>
      </w:pPr>
    </w:p>
    <w:p w:rsidR="0003251A" w:rsidRDefault="0003251A" w:rsidP="0003251A">
      <w:pPr>
        <w:pStyle w:val="Default"/>
        <w:jc w:val="center"/>
        <w:rPr>
          <w:sz w:val="48"/>
          <w:szCs w:val="48"/>
        </w:rPr>
      </w:pPr>
      <w:r>
        <w:rPr>
          <w:sz w:val="48"/>
          <w:szCs w:val="48"/>
        </w:rPr>
        <w:t>Bridal Contract</w:t>
      </w:r>
    </w:p>
    <w:p w:rsidR="0003251A" w:rsidRPr="008D3C8A" w:rsidRDefault="0003251A" w:rsidP="0003251A">
      <w:pPr>
        <w:pStyle w:val="Default"/>
        <w:rPr>
          <w:rFonts w:ascii="Times New Roman" w:hAnsi="Times New Roman" w:cs="Times New Roman"/>
          <w:sz w:val="26"/>
          <w:szCs w:val="26"/>
        </w:rPr>
      </w:pPr>
      <w:r w:rsidRPr="008D3C8A">
        <w:rPr>
          <w:rFonts w:ascii="Times New Roman" w:hAnsi="Times New Roman" w:cs="Times New Roman"/>
          <w:sz w:val="26"/>
          <w:szCs w:val="26"/>
        </w:rPr>
        <w:t xml:space="preserve">Congratulations on your engagement! I am honored and pleased that you have chosen me to be a part of your special day. Please carefully review this bridal contract and its policies. I require this contract to be completed and submitted with a $50 nonrefundable deposit in order to “Save </w:t>
      </w:r>
      <w:proofErr w:type="gramStart"/>
      <w:r w:rsidRPr="008D3C8A">
        <w:rPr>
          <w:rFonts w:ascii="Times New Roman" w:hAnsi="Times New Roman" w:cs="Times New Roman"/>
          <w:sz w:val="26"/>
          <w:szCs w:val="26"/>
        </w:rPr>
        <w:t>The</w:t>
      </w:r>
      <w:proofErr w:type="gramEnd"/>
      <w:r w:rsidRPr="008D3C8A">
        <w:rPr>
          <w:rFonts w:ascii="Times New Roman" w:hAnsi="Times New Roman" w:cs="Times New Roman"/>
          <w:sz w:val="26"/>
          <w:szCs w:val="26"/>
        </w:rPr>
        <w:t xml:space="preserve"> Date”. 50% of the remaining total is due 30 days before your wedding date and the complete balance for your bridal party is due 2 days before the wedding date. Please feel free to contact me with any questions or concerns you may have.</w:t>
      </w:r>
      <w:r w:rsidR="00614C1B">
        <w:rPr>
          <w:rFonts w:ascii="Times New Roman" w:hAnsi="Times New Roman" w:cs="Times New Roman"/>
          <w:sz w:val="26"/>
          <w:szCs w:val="26"/>
        </w:rPr>
        <w:t xml:space="preserve"> </w:t>
      </w:r>
      <w:r w:rsidRPr="008D3C8A">
        <w:rPr>
          <w:rFonts w:ascii="Times New Roman" w:hAnsi="Times New Roman" w:cs="Times New Roman"/>
          <w:sz w:val="26"/>
          <w:szCs w:val="26"/>
        </w:rPr>
        <w:t xml:space="preserve"> I look forward to working with you and your bridal party. Thank you and congratulations! </w:t>
      </w:r>
    </w:p>
    <w:p w:rsidR="0071204A" w:rsidRPr="008D3C8A" w:rsidRDefault="0071204A" w:rsidP="0003251A">
      <w:pPr>
        <w:pStyle w:val="Default"/>
        <w:rPr>
          <w:rFonts w:ascii="Times New Roman" w:hAnsi="Times New Roman" w:cs="Times New Roman"/>
          <w:sz w:val="26"/>
          <w:szCs w:val="26"/>
        </w:rPr>
      </w:pPr>
    </w:p>
    <w:p w:rsidR="0003251A" w:rsidRPr="008D3C8A" w:rsidRDefault="0003251A" w:rsidP="0003251A">
      <w:pPr>
        <w:pStyle w:val="Default"/>
        <w:rPr>
          <w:rFonts w:ascii="Times New Roman" w:hAnsi="Times New Roman" w:cs="Times New Roman"/>
          <w:sz w:val="26"/>
          <w:szCs w:val="26"/>
        </w:rPr>
      </w:pPr>
      <w:r w:rsidRPr="008D3C8A">
        <w:rPr>
          <w:rFonts w:ascii="Times New Roman" w:hAnsi="Times New Roman" w:cs="Times New Roman"/>
          <w:b/>
          <w:bCs/>
          <w:sz w:val="26"/>
          <w:szCs w:val="26"/>
        </w:rPr>
        <w:t xml:space="preserve">Bride and bridal party services: </w:t>
      </w:r>
    </w:p>
    <w:p w:rsidR="0003251A" w:rsidRPr="008D3C8A" w:rsidRDefault="0003251A" w:rsidP="0003251A">
      <w:pPr>
        <w:pStyle w:val="Default"/>
        <w:rPr>
          <w:rFonts w:ascii="Times New Roman" w:hAnsi="Times New Roman" w:cs="Times New Roman"/>
          <w:sz w:val="26"/>
          <w:szCs w:val="26"/>
        </w:rPr>
      </w:pPr>
      <w:r w:rsidRPr="008D3C8A">
        <w:rPr>
          <w:rFonts w:ascii="Times New Roman" w:hAnsi="Times New Roman" w:cs="Times New Roman"/>
          <w:sz w:val="26"/>
          <w:szCs w:val="26"/>
        </w:rPr>
        <w:t>Bride/Bridesmaid’s makeup trial…………………………… $</w:t>
      </w:r>
      <w:r w:rsidR="00614C1B">
        <w:rPr>
          <w:rFonts w:ascii="Times New Roman" w:hAnsi="Times New Roman" w:cs="Times New Roman"/>
          <w:sz w:val="26"/>
          <w:szCs w:val="26"/>
        </w:rPr>
        <w:t>60</w:t>
      </w:r>
      <w:r w:rsidRPr="008D3C8A">
        <w:rPr>
          <w:rFonts w:ascii="Times New Roman" w:hAnsi="Times New Roman" w:cs="Times New Roman"/>
          <w:sz w:val="26"/>
          <w:szCs w:val="26"/>
        </w:rPr>
        <w:t xml:space="preserve"> </w:t>
      </w:r>
    </w:p>
    <w:p w:rsidR="0003251A" w:rsidRDefault="0003251A" w:rsidP="0003251A">
      <w:pPr>
        <w:pStyle w:val="Default"/>
        <w:rPr>
          <w:rFonts w:ascii="Times New Roman" w:hAnsi="Times New Roman" w:cs="Times New Roman"/>
          <w:sz w:val="26"/>
          <w:szCs w:val="26"/>
        </w:rPr>
      </w:pPr>
      <w:r w:rsidRPr="008D3C8A">
        <w:rPr>
          <w:rFonts w:ascii="Times New Roman" w:hAnsi="Times New Roman" w:cs="Times New Roman"/>
          <w:sz w:val="26"/>
          <w:szCs w:val="26"/>
        </w:rPr>
        <w:t>Bridesmaid’s makeup application…………………………………. $</w:t>
      </w:r>
      <w:r w:rsidR="00614C1B">
        <w:rPr>
          <w:rFonts w:ascii="Times New Roman" w:hAnsi="Times New Roman" w:cs="Times New Roman"/>
          <w:sz w:val="26"/>
          <w:szCs w:val="26"/>
        </w:rPr>
        <w:t>75</w:t>
      </w:r>
      <w:r w:rsidRPr="008D3C8A">
        <w:rPr>
          <w:rFonts w:ascii="Times New Roman" w:hAnsi="Times New Roman" w:cs="Times New Roman"/>
          <w:sz w:val="26"/>
          <w:szCs w:val="26"/>
        </w:rPr>
        <w:t xml:space="preserve"> </w:t>
      </w:r>
    </w:p>
    <w:p w:rsidR="00614C1B" w:rsidRPr="008D3C8A" w:rsidRDefault="00614C1B" w:rsidP="0003251A">
      <w:pPr>
        <w:pStyle w:val="Default"/>
        <w:rPr>
          <w:rFonts w:ascii="Times New Roman" w:hAnsi="Times New Roman" w:cs="Times New Roman"/>
          <w:sz w:val="26"/>
          <w:szCs w:val="26"/>
        </w:rPr>
      </w:pPr>
      <w:r>
        <w:rPr>
          <w:rFonts w:ascii="Times New Roman" w:hAnsi="Times New Roman" w:cs="Times New Roman"/>
          <w:sz w:val="26"/>
          <w:szCs w:val="26"/>
        </w:rPr>
        <w:t>Bride</w:t>
      </w:r>
      <w:r w:rsidRPr="008D3C8A">
        <w:rPr>
          <w:rFonts w:ascii="Times New Roman" w:hAnsi="Times New Roman" w:cs="Times New Roman"/>
          <w:sz w:val="26"/>
          <w:szCs w:val="26"/>
        </w:rPr>
        <w:t>’s makeup application…………………………………. $</w:t>
      </w:r>
      <w:r>
        <w:rPr>
          <w:rFonts w:ascii="Times New Roman" w:hAnsi="Times New Roman" w:cs="Times New Roman"/>
          <w:sz w:val="26"/>
          <w:szCs w:val="26"/>
        </w:rPr>
        <w:t>90</w:t>
      </w:r>
      <w:r w:rsidRPr="008D3C8A">
        <w:rPr>
          <w:rFonts w:ascii="Times New Roman" w:hAnsi="Times New Roman" w:cs="Times New Roman"/>
          <w:sz w:val="26"/>
          <w:szCs w:val="26"/>
        </w:rPr>
        <w:t xml:space="preserve"> </w:t>
      </w:r>
    </w:p>
    <w:p w:rsidR="0003251A" w:rsidRPr="008D3C8A" w:rsidRDefault="0003251A" w:rsidP="0003251A">
      <w:pPr>
        <w:pStyle w:val="Default"/>
        <w:rPr>
          <w:rFonts w:ascii="Times New Roman" w:hAnsi="Times New Roman" w:cs="Times New Roman"/>
          <w:sz w:val="26"/>
          <w:szCs w:val="26"/>
        </w:rPr>
      </w:pPr>
      <w:r w:rsidRPr="008D3C8A">
        <w:rPr>
          <w:rFonts w:ascii="Times New Roman" w:hAnsi="Times New Roman" w:cs="Times New Roman"/>
          <w:sz w:val="26"/>
          <w:szCs w:val="26"/>
        </w:rPr>
        <w:t xml:space="preserve">Flower Girls (under 10) ………………………………………… Complimentary </w:t>
      </w:r>
    </w:p>
    <w:p w:rsidR="0003251A" w:rsidRPr="008D3C8A" w:rsidRDefault="0003251A" w:rsidP="0003251A">
      <w:pPr>
        <w:pStyle w:val="Default"/>
        <w:rPr>
          <w:rFonts w:ascii="Times New Roman" w:hAnsi="Times New Roman" w:cs="Times New Roman"/>
          <w:sz w:val="26"/>
          <w:szCs w:val="26"/>
        </w:rPr>
      </w:pPr>
    </w:p>
    <w:p w:rsidR="0003251A" w:rsidRPr="008D3C8A" w:rsidRDefault="0003251A" w:rsidP="0003251A">
      <w:pPr>
        <w:pStyle w:val="Default"/>
        <w:rPr>
          <w:rFonts w:ascii="Times New Roman" w:hAnsi="Times New Roman" w:cs="Times New Roman"/>
          <w:sz w:val="26"/>
          <w:szCs w:val="26"/>
        </w:rPr>
      </w:pPr>
      <w:r w:rsidRPr="008D3C8A">
        <w:rPr>
          <w:rFonts w:ascii="Times New Roman" w:hAnsi="Times New Roman" w:cs="Times New Roman"/>
          <w:sz w:val="26"/>
          <w:szCs w:val="26"/>
        </w:rPr>
        <w:t xml:space="preserve">* 5% discount is applied for wedding parties of 5 or more people. </w:t>
      </w:r>
    </w:p>
    <w:p w:rsidR="0003251A" w:rsidRPr="008D3C8A" w:rsidRDefault="0003251A" w:rsidP="0003251A">
      <w:pPr>
        <w:pStyle w:val="Default"/>
        <w:rPr>
          <w:rFonts w:ascii="Times New Roman" w:hAnsi="Times New Roman" w:cs="Times New Roman"/>
          <w:sz w:val="26"/>
          <w:szCs w:val="26"/>
        </w:rPr>
      </w:pPr>
    </w:p>
    <w:p w:rsidR="0003251A" w:rsidRPr="008D3C8A" w:rsidRDefault="0003251A" w:rsidP="0003251A">
      <w:pPr>
        <w:pStyle w:val="Default"/>
        <w:rPr>
          <w:rFonts w:ascii="Times New Roman" w:hAnsi="Times New Roman" w:cs="Times New Roman"/>
          <w:b/>
          <w:bCs/>
          <w:sz w:val="26"/>
          <w:szCs w:val="26"/>
        </w:rPr>
      </w:pPr>
      <w:r w:rsidRPr="008D3C8A">
        <w:rPr>
          <w:rFonts w:ascii="Times New Roman" w:hAnsi="Times New Roman" w:cs="Times New Roman"/>
          <w:b/>
          <w:bCs/>
          <w:sz w:val="26"/>
          <w:szCs w:val="26"/>
        </w:rPr>
        <w:t xml:space="preserve">Additional Services: </w:t>
      </w:r>
    </w:p>
    <w:p w:rsidR="00FE14DC" w:rsidRPr="008D3C8A" w:rsidRDefault="00FE14DC" w:rsidP="00FE14DC">
      <w:pPr>
        <w:pStyle w:val="Default"/>
        <w:rPr>
          <w:rFonts w:ascii="Times New Roman" w:hAnsi="Times New Roman" w:cs="Times New Roman"/>
          <w:sz w:val="26"/>
          <w:szCs w:val="26"/>
        </w:rPr>
      </w:pPr>
      <w:r w:rsidRPr="008D3C8A">
        <w:rPr>
          <w:rFonts w:ascii="Times New Roman" w:hAnsi="Times New Roman" w:cs="Times New Roman"/>
          <w:sz w:val="26"/>
          <w:szCs w:val="26"/>
        </w:rPr>
        <w:t>Thes</w:t>
      </w:r>
      <w:r w:rsidR="00614C1B">
        <w:rPr>
          <w:rFonts w:ascii="Times New Roman" w:hAnsi="Times New Roman" w:cs="Times New Roman"/>
          <w:sz w:val="26"/>
          <w:szCs w:val="26"/>
        </w:rPr>
        <w:t xml:space="preserve">e services include touch ups </w:t>
      </w:r>
      <w:r w:rsidRPr="008D3C8A">
        <w:rPr>
          <w:rFonts w:ascii="Times New Roman" w:hAnsi="Times New Roman" w:cs="Times New Roman"/>
          <w:sz w:val="26"/>
          <w:szCs w:val="26"/>
        </w:rPr>
        <w:t>for the bride and/or the bridal party to ensure that their makeup stays fresh for pictures.</w:t>
      </w:r>
    </w:p>
    <w:p w:rsidR="00FE14DC" w:rsidRPr="008D3C8A" w:rsidRDefault="00FE14DC" w:rsidP="0003251A">
      <w:pPr>
        <w:pStyle w:val="Default"/>
        <w:rPr>
          <w:rFonts w:ascii="Times New Roman" w:hAnsi="Times New Roman" w:cs="Times New Roman"/>
          <w:b/>
          <w:sz w:val="26"/>
          <w:szCs w:val="26"/>
        </w:rPr>
      </w:pPr>
    </w:p>
    <w:tbl>
      <w:tblPr>
        <w:tblStyle w:val="TableGrid"/>
        <w:tblW w:w="9576" w:type="dxa"/>
        <w:tblInd w:w="-105" w:type="dxa"/>
        <w:tblLayout w:type="fixed"/>
        <w:tblLook w:val="04A0" w:firstRow="1" w:lastRow="0" w:firstColumn="1" w:lastColumn="0" w:noHBand="0" w:noVBand="1"/>
      </w:tblPr>
      <w:tblGrid>
        <w:gridCol w:w="4788"/>
        <w:gridCol w:w="4788"/>
      </w:tblGrid>
      <w:tr w:rsidR="0071204A" w:rsidRPr="008D3C8A" w:rsidTr="0071204A">
        <w:trPr>
          <w:trHeight w:val="665"/>
        </w:trPr>
        <w:tc>
          <w:tcPr>
            <w:tcW w:w="4788" w:type="dxa"/>
          </w:tcPr>
          <w:p w:rsidR="0071204A" w:rsidRPr="008D3C8A" w:rsidRDefault="0071204A" w:rsidP="0071204A">
            <w:pPr>
              <w:jc w:val="center"/>
              <w:rPr>
                <w:b/>
                <w:sz w:val="26"/>
                <w:szCs w:val="26"/>
              </w:rPr>
            </w:pPr>
            <w:r w:rsidRPr="008D3C8A">
              <w:rPr>
                <w:b/>
                <w:sz w:val="26"/>
                <w:szCs w:val="26"/>
              </w:rPr>
              <w:t>Bride Only +$20</w:t>
            </w:r>
          </w:p>
        </w:tc>
        <w:tc>
          <w:tcPr>
            <w:tcW w:w="4788" w:type="dxa"/>
          </w:tcPr>
          <w:p w:rsidR="0071204A" w:rsidRPr="008D3C8A" w:rsidRDefault="0071204A" w:rsidP="0071204A">
            <w:pPr>
              <w:jc w:val="center"/>
              <w:rPr>
                <w:b/>
                <w:sz w:val="26"/>
                <w:szCs w:val="26"/>
              </w:rPr>
            </w:pPr>
            <w:r w:rsidRPr="008D3C8A">
              <w:rPr>
                <w:b/>
                <w:sz w:val="26"/>
                <w:szCs w:val="26"/>
              </w:rPr>
              <w:t>Bridal Party +$70</w:t>
            </w:r>
          </w:p>
        </w:tc>
      </w:tr>
      <w:tr w:rsidR="00FE14DC" w:rsidRPr="008D3C8A" w:rsidTr="0071204A">
        <w:trPr>
          <w:trHeight w:val="440"/>
        </w:trPr>
        <w:tc>
          <w:tcPr>
            <w:tcW w:w="4788" w:type="dxa"/>
          </w:tcPr>
          <w:p w:rsidR="00FE14DC" w:rsidRPr="008D3C8A" w:rsidRDefault="00FE14DC" w:rsidP="0071204A">
            <w:pPr>
              <w:jc w:val="center"/>
              <w:rPr>
                <w:sz w:val="26"/>
                <w:szCs w:val="26"/>
              </w:rPr>
            </w:pPr>
            <w:r w:rsidRPr="008D3C8A">
              <w:rPr>
                <w:sz w:val="26"/>
                <w:szCs w:val="26"/>
              </w:rPr>
              <w:t>Robe Pics</w:t>
            </w:r>
          </w:p>
        </w:tc>
        <w:tc>
          <w:tcPr>
            <w:tcW w:w="4788" w:type="dxa"/>
          </w:tcPr>
          <w:p w:rsidR="00FE14DC" w:rsidRPr="008D3C8A" w:rsidRDefault="00FE14DC" w:rsidP="0071204A">
            <w:pPr>
              <w:jc w:val="center"/>
              <w:rPr>
                <w:sz w:val="26"/>
                <w:szCs w:val="26"/>
              </w:rPr>
            </w:pPr>
            <w:r w:rsidRPr="008D3C8A">
              <w:rPr>
                <w:sz w:val="26"/>
                <w:szCs w:val="26"/>
              </w:rPr>
              <w:t>Robe Pics</w:t>
            </w:r>
          </w:p>
        </w:tc>
      </w:tr>
      <w:tr w:rsidR="00FE14DC" w:rsidRPr="008D3C8A" w:rsidTr="0071204A">
        <w:trPr>
          <w:trHeight w:val="422"/>
        </w:trPr>
        <w:tc>
          <w:tcPr>
            <w:tcW w:w="4788" w:type="dxa"/>
          </w:tcPr>
          <w:p w:rsidR="00FE14DC" w:rsidRPr="008D3C8A" w:rsidRDefault="00FE14DC" w:rsidP="0071204A">
            <w:pPr>
              <w:jc w:val="center"/>
              <w:rPr>
                <w:sz w:val="26"/>
                <w:szCs w:val="26"/>
              </w:rPr>
            </w:pPr>
            <w:r w:rsidRPr="008D3C8A">
              <w:rPr>
                <w:sz w:val="26"/>
                <w:szCs w:val="26"/>
              </w:rPr>
              <w:t>Ceremony</w:t>
            </w:r>
          </w:p>
        </w:tc>
        <w:tc>
          <w:tcPr>
            <w:tcW w:w="4788" w:type="dxa"/>
          </w:tcPr>
          <w:p w:rsidR="00FE14DC" w:rsidRPr="008D3C8A" w:rsidRDefault="00FE14DC" w:rsidP="0071204A">
            <w:pPr>
              <w:jc w:val="center"/>
              <w:rPr>
                <w:sz w:val="26"/>
                <w:szCs w:val="26"/>
              </w:rPr>
            </w:pPr>
            <w:r w:rsidRPr="008D3C8A">
              <w:rPr>
                <w:sz w:val="26"/>
                <w:szCs w:val="26"/>
              </w:rPr>
              <w:t>Ceremony</w:t>
            </w:r>
          </w:p>
        </w:tc>
      </w:tr>
      <w:tr w:rsidR="00FE14DC" w:rsidRPr="008D3C8A" w:rsidTr="0071204A">
        <w:trPr>
          <w:trHeight w:val="422"/>
        </w:trPr>
        <w:tc>
          <w:tcPr>
            <w:tcW w:w="4788" w:type="dxa"/>
          </w:tcPr>
          <w:p w:rsidR="00FE14DC" w:rsidRPr="008D3C8A" w:rsidRDefault="00FE14DC" w:rsidP="0071204A">
            <w:pPr>
              <w:jc w:val="center"/>
              <w:rPr>
                <w:sz w:val="26"/>
                <w:szCs w:val="26"/>
              </w:rPr>
            </w:pPr>
            <w:r w:rsidRPr="008D3C8A">
              <w:rPr>
                <w:sz w:val="26"/>
                <w:szCs w:val="26"/>
              </w:rPr>
              <w:t>After Ceremony</w:t>
            </w:r>
          </w:p>
        </w:tc>
        <w:tc>
          <w:tcPr>
            <w:tcW w:w="4788" w:type="dxa"/>
          </w:tcPr>
          <w:p w:rsidR="00FE14DC" w:rsidRPr="008D3C8A" w:rsidRDefault="00FE14DC" w:rsidP="0071204A">
            <w:pPr>
              <w:jc w:val="center"/>
              <w:rPr>
                <w:sz w:val="26"/>
                <w:szCs w:val="26"/>
              </w:rPr>
            </w:pPr>
            <w:r w:rsidRPr="008D3C8A">
              <w:rPr>
                <w:sz w:val="26"/>
                <w:szCs w:val="26"/>
              </w:rPr>
              <w:t>After Ceremony</w:t>
            </w:r>
          </w:p>
        </w:tc>
      </w:tr>
    </w:tbl>
    <w:p w:rsidR="003C276C" w:rsidRDefault="003C276C"/>
    <w:p w:rsidR="0071204A" w:rsidRP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color w:val="000000"/>
          <w:sz w:val="28"/>
          <w:szCs w:val="28"/>
        </w:rPr>
        <w:t xml:space="preserve"> </w:t>
      </w:r>
      <w:r w:rsidRPr="0071204A">
        <w:rPr>
          <w:rFonts w:ascii="Times New Roman" w:hAnsi="Times New Roman" w:cs="Times New Roman"/>
          <w:b/>
          <w:bCs/>
          <w:color w:val="000000"/>
          <w:sz w:val="28"/>
          <w:szCs w:val="28"/>
        </w:rPr>
        <w:t xml:space="preserve">Travel: </w:t>
      </w:r>
    </w:p>
    <w:p w:rsidR="0071204A" w:rsidRPr="008D3C8A" w:rsidRDefault="0071204A" w:rsidP="0071204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color w:val="000000"/>
          <w:sz w:val="28"/>
          <w:szCs w:val="28"/>
        </w:rPr>
        <w:t xml:space="preserve">Travel fee </w:t>
      </w:r>
      <w:r w:rsidR="00614C1B">
        <w:rPr>
          <w:rFonts w:ascii="Times New Roman" w:hAnsi="Times New Roman" w:cs="Times New Roman"/>
          <w:color w:val="000000"/>
          <w:sz w:val="28"/>
          <w:szCs w:val="28"/>
        </w:rPr>
        <w:t>starts at $20 for in town and for an hour drive. Anything over an hour will be an additional $5 every 30 minutes driven.</w:t>
      </w:r>
      <w:r w:rsidRPr="0071204A">
        <w:rPr>
          <w:rFonts w:ascii="Times New Roman" w:hAnsi="Times New Roman" w:cs="Times New Roman"/>
          <w:color w:val="000000"/>
          <w:sz w:val="28"/>
          <w:szCs w:val="28"/>
        </w:rPr>
        <w:t xml:space="preserve"> </w:t>
      </w:r>
    </w:p>
    <w:p w:rsidR="0071204A" w:rsidRP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p>
    <w:p w:rsidR="0071204A" w:rsidRPr="008D3C8A" w:rsidRDefault="0071204A" w:rsidP="0071204A">
      <w:pPr>
        <w:autoSpaceDE w:val="0"/>
        <w:autoSpaceDN w:val="0"/>
        <w:adjustRightInd w:val="0"/>
        <w:spacing w:after="0" w:line="240" w:lineRule="auto"/>
        <w:rPr>
          <w:rFonts w:ascii="Times New Roman" w:hAnsi="Times New Roman" w:cs="Times New Roman"/>
          <w:b/>
          <w:bCs/>
          <w:color w:val="000000"/>
          <w:sz w:val="28"/>
          <w:szCs w:val="28"/>
        </w:rPr>
      </w:pPr>
      <w:r w:rsidRPr="0071204A">
        <w:rPr>
          <w:rFonts w:ascii="Times New Roman" w:hAnsi="Times New Roman" w:cs="Times New Roman"/>
          <w:b/>
          <w:bCs/>
          <w:color w:val="000000"/>
          <w:sz w:val="28"/>
          <w:szCs w:val="28"/>
        </w:rPr>
        <w:t xml:space="preserve">Bride’s name: </w:t>
      </w:r>
    </w:p>
    <w:p w:rsidR="0071204A" w:rsidRP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p>
    <w:p w:rsidR="0071204A" w:rsidRPr="008D3C8A" w:rsidRDefault="0071204A" w:rsidP="0071204A">
      <w:pPr>
        <w:autoSpaceDE w:val="0"/>
        <w:autoSpaceDN w:val="0"/>
        <w:adjustRightInd w:val="0"/>
        <w:spacing w:after="0" w:line="240" w:lineRule="auto"/>
        <w:rPr>
          <w:rFonts w:ascii="Times New Roman" w:hAnsi="Times New Roman" w:cs="Times New Roman"/>
          <w:b/>
          <w:bCs/>
          <w:color w:val="000000"/>
          <w:sz w:val="28"/>
          <w:szCs w:val="28"/>
        </w:rPr>
      </w:pPr>
      <w:r w:rsidRPr="0071204A">
        <w:rPr>
          <w:rFonts w:ascii="Times New Roman" w:hAnsi="Times New Roman" w:cs="Times New Roman"/>
          <w:b/>
          <w:bCs/>
          <w:color w:val="000000"/>
          <w:sz w:val="28"/>
          <w:szCs w:val="28"/>
        </w:rPr>
        <w:t xml:space="preserve">Phone: </w:t>
      </w:r>
    </w:p>
    <w:p w:rsidR="0071204A" w:rsidRP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p>
    <w:p w:rsidR="008D3C8A" w:rsidRPr="008D3C8A" w:rsidRDefault="0071204A" w:rsidP="0071204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b/>
          <w:bCs/>
          <w:color w:val="000000"/>
          <w:sz w:val="28"/>
          <w:szCs w:val="28"/>
        </w:rPr>
        <w:t xml:space="preserve">Email address: </w:t>
      </w:r>
    </w:p>
    <w:p w:rsidR="0071204A" w:rsidRP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b/>
          <w:bCs/>
          <w:color w:val="000000"/>
          <w:sz w:val="28"/>
          <w:szCs w:val="28"/>
        </w:rPr>
        <w:t xml:space="preserve">Wedding date: Wedding location: </w:t>
      </w:r>
    </w:p>
    <w:p w:rsid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b/>
          <w:bCs/>
          <w:color w:val="000000"/>
          <w:sz w:val="28"/>
          <w:szCs w:val="28"/>
        </w:rPr>
        <w:t xml:space="preserve">“Getting ready” location </w:t>
      </w:r>
      <w:r w:rsidRPr="0071204A">
        <w:rPr>
          <w:rFonts w:ascii="Times New Roman" w:hAnsi="Times New Roman" w:cs="Times New Roman"/>
          <w:color w:val="000000"/>
          <w:sz w:val="28"/>
          <w:szCs w:val="28"/>
        </w:rPr>
        <w:t xml:space="preserve">(if different than wedding location): </w:t>
      </w:r>
    </w:p>
    <w:p w:rsidR="00EA6D1A" w:rsidRDefault="00EA6D1A" w:rsidP="0071204A">
      <w:pPr>
        <w:autoSpaceDE w:val="0"/>
        <w:autoSpaceDN w:val="0"/>
        <w:adjustRightInd w:val="0"/>
        <w:spacing w:after="0" w:line="240" w:lineRule="auto"/>
        <w:rPr>
          <w:rFonts w:ascii="Times New Roman" w:hAnsi="Times New Roman" w:cs="Times New Roman"/>
          <w:b/>
          <w:bCs/>
          <w:color w:val="000000"/>
          <w:sz w:val="28"/>
          <w:szCs w:val="28"/>
        </w:rPr>
      </w:pPr>
      <w:r w:rsidRPr="0071204A">
        <w:rPr>
          <w:rFonts w:ascii="Times New Roman" w:hAnsi="Times New Roman" w:cs="Times New Roman"/>
          <w:b/>
          <w:bCs/>
          <w:color w:val="000000"/>
          <w:sz w:val="28"/>
          <w:szCs w:val="28"/>
        </w:rPr>
        <w:t>Desired finish time:</w:t>
      </w:r>
    </w:p>
    <w:p w:rsidR="00EA6D1A" w:rsidRPr="0071204A" w:rsidRDefault="00EA6D1A" w:rsidP="00EA6D1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b/>
          <w:bCs/>
          <w:color w:val="000000"/>
          <w:sz w:val="28"/>
          <w:szCs w:val="28"/>
        </w:rPr>
        <w:t xml:space="preserve">Wedding recipients </w:t>
      </w:r>
      <w:r w:rsidR="008E6BE0">
        <w:rPr>
          <w:rFonts w:ascii="Times New Roman" w:hAnsi="Times New Roman" w:cs="Times New Roman"/>
          <w:color w:val="000000"/>
          <w:sz w:val="28"/>
          <w:szCs w:val="28"/>
        </w:rPr>
        <w:t>(ex. Bride, bridesmaid)</w:t>
      </w:r>
    </w:p>
    <w:p w:rsidR="00EA6D1A" w:rsidRPr="0071204A" w:rsidRDefault="00EA6D1A" w:rsidP="00EA6D1A">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b/>
          <w:bCs/>
          <w:color w:val="000000"/>
          <w:sz w:val="28"/>
          <w:szCs w:val="28"/>
        </w:rPr>
        <w:t xml:space="preserve">Additional services? </w:t>
      </w:r>
      <w:r w:rsidRPr="0071204A">
        <w:rPr>
          <w:rFonts w:ascii="Times New Roman" w:hAnsi="Times New Roman" w:cs="Times New Roman"/>
          <w:color w:val="000000"/>
          <w:sz w:val="28"/>
          <w:szCs w:val="28"/>
        </w:rPr>
        <w:t xml:space="preserve">Yes ___ No___ </w:t>
      </w:r>
    </w:p>
    <w:p w:rsidR="00EA6D1A" w:rsidRDefault="00EA6D1A" w:rsidP="0071204A">
      <w:pPr>
        <w:autoSpaceDE w:val="0"/>
        <w:autoSpaceDN w:val="0"/>
        <w:adjustRightInd w:val="0"/>
        <w:spacing w:after="0" w:line="240" w:lineRule="auto"/>
        <w:rPr>
          <w:rFonts w:ascii="Times New Roman" w:hAnsi="Times New Roman" w:cs="Times New Roman"/>
          <w:color w:val="000000"/>
          <w:sz w:val="28"/>
          <w:szCs w:val="28"/>
        </w:rPr>
      </w:pPr>
    </w:p>
    <w:p w:rsidR="008E6BE0" w:rsidRDefault="008E6BE0" w:rsidP="0071204A">
      <w:pPr>
        <w:autoSpaceDE w:val="0"/>
        <w:autoSpaceDN w:val="0"/>
        <w:adjustRightInd w:val="0"/>
        <w:spacing w:after="0" w:line="240" w:lineRule="auto"/>
        <w:rPr>
          <w:rFonts w:ascii="Times New Roman" w:hAnsi="Times New Roman" w:cs="Times New Roman"/>
          <w:color w:val="000000"/>
          <w:sz w:val="28"/>
          <w:szCs w:val="28"/>
        </w:rPr>
      </w:pPr>
    </w:p>
    <w:p w:rsidR="008E6BE0" w:rsidRPr="008E6BE0" w:rsidRDefault="008E6BE0" w:rsidP="008E6BE0">
      <w:pPr>
        <w:autoSpaceDE w:val="0"/>
        <w:autoSpaceDN w:val="0"/>
        <w:adjustRightInd w:val="0"/>
        <w:spacing w:after="0" w:line="240" w:lineRule="auto"/>
        <w:jc w:val="center"/>
        <w:rPr>
          <w:rFonts w:ascii="Georgia" w:hAnsi="Georgia" w:cs="Georgia"/>
          <w:color w:val="000000"/>
          <w:sz w:val="36"/>
          <w:szCs w:val="36"/>
        </w:rPr>
      </w:pPr>
      <w:r w:rsidRPr="008E6BE0">
        <w:rPr>
          <w:rFonts w:ascii="Georgia" w:hAnsi="Georgia" w:cs="Georgia"/>
          <w:b/>
          <w:bCs/>
          <w:color w:val="000000"/>
          <w:sz w:val="36"/>
          <w:szCs w:val="36"/>
        </w:rPr>
        <w:t>POLICIES</w:t>
      </w:r>
    </w:p>
    <w:p w:rsidR="008E6BE0" w:rsidRPr="0071204A"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Georgia" w:hAnsi="Georgia" w:cs="Georgia"/>
          <w:b/>
          <w:bCs/>
          <w:color w:val="000000"/>
          <w:sz w:val="28"/>
          <w:szCs w:val="28"/>
        </w:rPr>
        <w:t>Bookings</w:t>
      </w:r>
      <w:r w:rsidRPr="0071204A">
        <w:rPr>
          <w:rFonts w:ascii="Georgia" w:hAnsi="Georgia" w:cs="Georgia"/>
          <w:color w:val="000000"/>
          <w:sz w:val="28"/>
          <w:szCs w:val="28"/>
        </w:rPr>
        <w:t xml:space="preserve">: </w:t>
      </w:r>
      <w:r w:rsidRPr="0071204A">
        <w:rPr>
          <w:rFonts w:ascii="Times New Roman" w:hAnsi="Times New Roman" w:cs="Times New Roman"/>
          <w:color w:val="000000"/>
          <w:sz w:val="28"/>
          <w:szCs w:val="28"/>
        </w:rPr>
        <w:t xml:space="preserve">To “Save </w:t>
      </w:r>
      <w:proofErr w:type="gramStart"/>
      <w:r w:rsidRPr="0071204A">
        <w:rPr>
          <w:rFonts w:ascii="Times New Roman" w:hAnsi="Times New Roman" w:cs="Times New Roman"/>
          <w:color w:val="000000"/>
          <w:sz w:val="28"/>
          <w:szCs w:val="28"/>
        </w:rPr>
        <w:t>The</w:t>
      </w:r>
      <w:proofErr w:type="gramEnd"/>
      <w:r w:rsidRPr="0071204A">
        <w:rPr>
          <w:rFonts w:ascii="Times New Roman" w:hAnsi="Times New Roman" w:cs="Times New Roman"/>
          <w:color w:val="000000"/>
          <w:sz w:val="28"/>
          <w:szCs w:val="28"/>
        </w:rPr>
        <w:t xml:space="preserve"> Date”, a signed bridal contract and a $50 deposit is required. This deposit is to save the date of your wedding.</w:t>
      </w:r>
      <w:r>
        <w:rPr>
          <w:rFonts w:ascii="Times New Roman" w:hAnsi="Times New Roman" w:cs="Times New Roman"/>
          <w:color w:val="000000"/>
          <w:sz w:val="28"/>
          <w:szCs w:val="28"/>
        </w:rPr>
        <w:t xml:space="preserve"> Once the Save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Date is paid then that day is blocked off and dedicated to you.</w:t>
      </w:r>
      <w:r w:rsidRPr="0071204A">
        <w:rPr>
          <w:rFonts w:ascii="Times New Roman" w:hAnsi="Times New Roman" w:cs="Times New Roman"/>
          <w:color w:val="000000"/>
          <w:sz w:val="28"/>
          <w:szCs w:val="28"/>
        </w:rPr>
        <w:t xml:space="preserve"> 50% of the remaining total is due 30 days before your wedding date. That will be put toward the clients total wedding day balance if the client chooses wedding day services. This deposit is nonrefundable and nontransferable. The remaining balance is due 2 days before the wedding date. Accepted forms of payment includes: cash, PayPal, cash app and all major credit cards. (NOTE: Makeup trial deposits are separate costs from wedding day deposits.) </w:t>
      </w:r>
    </w:p>
    <w:p w:rsidR="008E6BE0" w:rsidRPr="0071204A"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Georgia" w:hAnsi="Georgia" w:cs="Georgia"/>
          <w:b/>
          <w:bCs/>
          <w:color w:val="000000"/>
          <w:sz w:val="28"/>
          <w:szCs w:val="28"/>
        </w:rPr>
        <w:t>Trial Run</w:t>
      </w:r>
      <w:r w:rsidRPr="0071204A">
        <w:rPr>
          <w:rFonts w:ascii="Calibri" w:hAnsi="Calibri" w:cs="Calibri"/>
          <w:color w:val="000000"/>
          <w:sz w:val="28"/>
          <w:szCs w:val="28"/>
        </w:rPr>
        <w:t xml:space="preserve">: </w:t>
      </w:r>
      <w:r w:rsidRPr="0071204A">
        <w:rPr>
          <w:rFonts w:ascii="Times New Roman" w:hAnsi="Times New Roman" w:cs="Times New Roman"/>
          <w:color w:val="000000"/>
          <w:sz w:val="28"/>
          <w:szCs w:val="28"/>
        </w:rPr>
        <w:t xml:space="preserve">Trial runs are optional but highly recommended. They help you discover if you and your makeup artist are compatible. This is to help your makeup artist get an understanding of your desired look. This will also help you discover what you want for your wedding day and what you do not want. Trial runs are available for the bridal party as well. NOTE: bridal party trial runs must be scheduled for the same day as the bride’s trial run. </w:t>
      </w:r>
    </w:p>
    <w:p w:rsidR="008E6BE0"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Georgia" w:hAnsi="Georgia" w:cs="Georgia"/>
          <w:b/>
          <w:bCs/>
          <w:color w:val="000000"/>
          <w:sz w:val="28"/>
          <w:szCs w:val="28"/>
        </w:rPr>
        <w:t>Travel fees</w:t>
      </w:r>
      <w:r w:rsidRPr="0071204A">
        <w:rPr>
          <w:rFonts w:ascii="Calibri" w:hAnsi="Calibri" w:cs="Calibri"/>
          <w:color w:val="000000"/>
          <w:sz w:val="28"/>
          <w:szCs w:val="28"/>
        </w:rPr>
        <w:t xml:space="preserve">: </w:t>
      </w:r>
      <w:r w:rsidRPr="0071204A">
        <w:rPr>
          <w:rFonts w:ascii="Times New Roman" w:hAnsi="Times New Roman" w:cs="Times New Roman"/>
          <w:color w:val="000000"/>
          <w:sz w:val="28"/>
          <w:szCs w:val="28"/>
        </w:rPr>
        <w:t xml:space="preserve">Travel fee </w:t>
      </w:r>
      <w:r>
        <w:rPr>
          <w:rFonts w:ascii="Times New Roman" w:hAnsi="Times New Roman" w:cs="Times New Roman"/>
          <w:color w:val="000000"/>
          <w:sz w:val="28"/>
          <w:szCs w:val="28"/>
        </w:rPr>
        <w:t>starts at $20 for in town and for an hour drive. Anything over an hour will be an additional $5 every 30 minutes driven.</w:t>
      </w:r>
      <w:r w:rsidRPr="0071204A">
        <w:rPr>
          <w:rFonts w:ascii="Times New Roman" w:hAnsi="Times New Roman" w:cs="Times New Roman"/>
          <w:color w:val="000000"/>
          <w:sz w:val="28"/>
          <w:szCs w:val="28"/>
        </w:rPr>
        <w:t xml:space="preserve"> </w:t>
      </w:r>
    </w:p>
    <w:p w:rsidR="008E6BE0" w:rsidRPr="0071204A"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Georgia" w:hAnsi="Georgia" w:cs="Georgia"/>
          <w:b/>
          <w:bCs/>
          <w:color w:val="000000"/>
          <w:sz w:val="28"/>
          <w:szCs w:val="28"/>
        </w:rPr>
        <w:t>Liability</w:t>
      </w:r>
      <w:r w:rsidRPr="0071204A">
        <w:rPr>
          <w:rFonts w:ascii="Georgia" w:hAnsi="Georgia" w:cs="Georgia"/>
          <w:color w:val="000000"/>
          <w:sz w:val="28"/>
          <w:szCs w:val="28"/>
        </w:rPr>
        <w:t xml:space="preserve">: </w:t>
      </w:r>
      <w:r w:rsidRPr="0071204A">
        <w:rPr>
          <w:rFonts w:ascii="Times New Roman" w:hAnsi="Times New Roman" w:cs="Times New Roman"/>
          <w:color w:val="000000"/>
          <w:sz w:val="28"/>
          <w:szCs w:val="28"/>
        </w:rPr>
        <w:t xml:space="preserve">All brushes, tools, and makeup products are sanitized before and between every makeup application. Makeup products used are hypoallergenic. Any allergies and/ or skin conditions should be reported by the client to the makeup artist prior to appointment. If need be, a sample test of makeup may be performed to test skin reaction. </w:t>
      </w:r>
    </w:p>
    <w:p w:rsidR="008E6BE0" w:rsidRPr="008D3C8A"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Georgia" w:hAnsi="Georgia" w:cs="Georgia"/>
          <w:b/>
          <w:bCs/>
          <w:color w:val="000000"/>
          <w:sz w:val="28"/>
          <w:szCs w:val="28"/>
        </w:rPr>
        <w:t>Payment</w:t>
      </w:r>
      <w:r w:rsidRPr="0071204A">
        <w:rPr>
          <w:rFonts w:ascii="Georgia" w:hAnsi="Georgia" w:cs="Georgia"/>
          <w:color w:val="000000"/>
          <w:sz w:val="28"/>
          <w:szCs w:val="28"/>
        </w:rPr>
        <w:t xml:space="preserve">: </w:t>
      </w:r>
      <w:r>
        <w:rPr>
          <w:rFonts w:ascii="Times New Roman" w:hAnsi="Times New Roman" w:cs="Times New Roman"/>
          <w:color w:val="000000"/>
          <w:sz w:val="28"/>
          <w:szCs w:val="28"/>
        </w:rPr>
        <w:t>T</w:t>
      </w:r>
      <w:r w:rsidRPr="0071204A">
        <w:rPr>
          <w:rFonts w:ascii="Times New Roman" w:hAnsi="Times New Roman" w:cs="Times New Roman"/>
          <w:color w:val="000000"/>
          <w:sz w:val="28"/>
          <w:szCs w:val="28"/>
        </w:rPr>
        <w:t xml:space="preserve">he final payment is due 2 days before the wedding date. No exceptions. The person responsible for the entire balance of payment is the person whose name appears on this contract. </w:t>
      </w:r>
    </w:p>
    <w:p w:rsidR="008E6BE0" w:rsidRPr="008D3C8A" w:rsidRDefault="008E6BE0" w:rsidP="008E6BE0">
      <w:pPr>
        <w:autoSpaceDE w:val="0"/>
        <w:autoSpaceDN w:val="0"/>
        <w:adjustRightInd w:val="0"/>
        <w:spacing w:after="0" w:line="240" w:lineRule="auto"/>
        <w:rPr>
          <w:rFonts w:ascii="Times New Roman" w:hAnsi="Times New Roman" w:cs="Times New Roman"/>
          <w:color w:val="000000"/>
          <w:sz w:val="28"/>
          <w:szCs w:val="28"/>
        </w:rPr>
      </w:pPr>
    </w:p>
    <w:p w:rsidR="008E6BE0" w:rsidRPr="0071204A" w:rsidRDefault="008E6BE0" w:rsidP="008E6BE0">
      <w:pPr>
        <w:autoSpaceDE w:val="0"/>
        <w:autoSpaceDN w:val="0"/>
        <w:adjustRightInd w:val="0"/>
        <w:spacing w:after="0" w:line="240" w:lineRule="auto"/>
        <w:rPr>
          <w:rFonts w:ascii="Times New Roman" w:hAnsi="Times New Roman" w:cs="Times New Roman"/>
          <w:color w:val="000000"/>
          <w:sz w:val="28"/>
          <w:szCs w:val="28"/>
        </w:rPr>
      </w:pPr>
    </w:p>
    <w:p w:rsidR="008E6BE0" w:rsidRPr="0071204A" w:rsidRDefault="008E6BE0" w:rsidP="008E6BE0">
      <w:pPr>
        <w:autoSpaceDE w:val="0"/>
        <w:autoSpaceDN w:val="0"/>
        <w:adjustRightInd w:val="0"/>
        <w:spacing w:after="0" w:line="240" w:lineRule="auto"/>
        <w:rPr>
          <w:rFonts w:ascii="Times New Roman" w:hAnsi="Times New Roman" w:cs="Times New Roman"/>
          <w:color w:val="000000"/>
          <w:sz w:val="28"/>
          <w:szCs w:val="28"/>
        </w:rPr>
      </w:pPr>
      <w:r w:rsidRPr="0071204A">
        <w:rPr>
          <w:rFonts w:ascii="Times New Roman" w:hAnsi="Times New Roman" w:cs="Times New Roman"/>
          <w:color w:val="000000"/>
          <w:sz w:val="28"/>
          <w:szCs w:val="28"/>
        </w:rPr>
        <w:t>I</w:t>
      </w:r>
      <w:proofErr w:type="gramStart"/>
      <w:r w:rsidRPr="0071204A">
        <w:rPr>
          <w:rFonts w:ascii="Times New Roman" w:hAnsi="Times New Roman" w:cs="Times New Roman"/>
          <w:color w:val="000000"/>
          <w:sz w:val="28"/>
          <w:szCs w:val="28"/>
        </w:rPr>
        <w:t>,</w:t>
      </w:r>
      <w:r w:rsidRPr="008D3C8A">
        <w:rPr>
          <w:rFonts w:ascii="Times New Roman" w:hAnsi="Times New Roman" w:cs="Times New Roman"/>
          <w:color w:val="000000"/>
          <w:sz w:val="28"/>
          <w:szCs w:val="28"/>
        </w:rPr>
        <w:t xml:space="preserve">                                                             </w:t>
      </w:r>
      <w:r w:rsidRPr="0071204A">
        <w:rPr>
          <w:rFonts w:ascii="Times New Roman" w:hAnsi="Times New Roman" w:cs="Times New Roman"/>
          <w:color w:val="000000"/>
          <w:sz w:val="28"/>
          <w:szCs w:val="28"/>
        </w:rPr>
        <w:t xml:space="preserve"> ,</w:t>
      </w:r>
      <w:proofErr w:type="gramEnd"/>
      <w:r w:rsidRPr="0071204A">
        <w:rPr>
          <w:rFonts w:ascii="Times New Roman" w:hAnsi="Times New Roman" w:cs="Times New Roman"/>
          <w:color w:val="000000"/>
          <w:sz w:val="28"/>
          <w:szCs w:val="28"/>
        </w:rPr>
        <w:t xml:space="preserve"> understand and agree to pay the nonrefundable security deposit to secure the wedding day appointment of my bridal party and myself. I agree to pay the complete balance for my party 2 days before the wedding day. I understand and will comply with all policies listed in the contract. I understand that no refund will be given for members for the wedding party who miss their appointment on the day of the wedding. I also understand that I am responsible for the balances from any member of my party who fail to provide payment. </w:t>
      </w:r>
    </w:p>
    <w:p w:rsidR="008E6BE0" w:rsidRPr="008D3C8A" w:rsidRDefault="008E6BE0" w:rsidP="008E6BE0">
      <w:pPr>
        <w:rPr>
          <w:rFonts w:ascii="Calibri" w:hAnsi="Calibri" w:cs="Calibri"/>
          <w:color w:val="000000"/>
          <w:sz w:val="28"/>
          <w:szCs w:val="28"/>
        </w:rPr>
      </w:pPr>
      <w:r w:rsidRPr="008D3C8A">
        <w:rPr>
          <w:rFonts w:ascii="Calibri" w:hAnsi="Calibri" w:cs="Calibri"/>
          <w:color w:val="000000"/>
          <w:sz w:val="28"/>
          <w:szCs w:val="28"/>
        </w:rPr>
        <w:t>Bride’s signature                                                                                          date:</w:t>
      </w:r>
    </w:p>
    <w:p w:rsidR="008E6BE0" w:rsidRDefault="008E6BE0" w:rsidP="008E6BE0">
      <w:pPr>
        <w:autoSpaceDE w:val="0"/>
        <w:autoSpaceDN w:val="0"/>
        <w:adjustRightInd w:val="0"/>
        <w:spacing w:after="0" w:line="240" w:lineRule="auto"/>
        <w:rPr>
          <w:rFonts w:ascii="Times New Roman" w:hAnsi="Times New Roman" w:cs="Times New Roman"/>
          <w:color w:val="000000"/>
          <w:sz w:val="28"/>
          <w:szCs w:val="28"/>
        </w:rPr>
      </w:pPr>
    </w:p>
    <w:p w:rsidR="008E6BE0" w:rsidRPr="008D3C8A" w:rsidRDefault="008E6BE0" w:rsidP="0071204A">
      <w:pPr>
        <w:autoSpaceDE w:val="0"/>
        <w:autoSpaceDN w:val="0"/>
        <w:adjustRightInd w:val="0"/>
        <w:spacing w:after="0" w:line="240" w:lineRule="auto"/>
        <w:rPr>
          <w:rFonts w:ascii="Times New Roman" w:hAnsi="Times New Roman" w:cs="Times New Roman"/>
          <w:color w:val="000000"/>
          <w:sz w:val="28"/>
          <w:szCs w:val="28"/>
        </w:rPr>
      </w:pPr>
    </w:p>
    <w:p w:rsidR="00614C1B" w:rsidRPr="0071204A" w:rsidRDefault="00614C1B" w:rsidP="00614C1B">
      <w:pPr>
        <w:pageBreakBefore/>
        <w:autoSpaceDE w:val="0"/>
        <w:autoSpaceDN w:val="0"/>
        <w:adjustRightInd w:val="0"/>
        <w:spacing w:after="0" w:line="240" w:lineRule="auto"/>
        <w:rPr>
          <w:rFonts w:ascii="Times New Roman" w:hAnsi="Times New Roman" w:cs="Times New Roman"/>
          <w:color w:val="000000"/>
          <w:sz w:val="28"/>
          <w:szCs w:val="28"/>
        </w:rPr>
      </w:pPr>
    </w:p>
    <w:p w:rsidR="00614C1B" w:rsidRPr="008D3C8A" w:rsidRDefault="00614C1B" w:rsidP="00614C1B">
      <w:pPr>
        <w:autoSpaceDE w:val="0"/>
        <w:autoSpaceDN w:val="0"/>
        <w:adjustRightInd w:val="0"/>
        <w:spacing w:after="0" w:line="240" w:lineRule="auto"/>
        <w:rPr>
          <w:rFonts w:ascii="Georgia" w:hAnsi="Georgia" w:cs="Georgia"/>
          <w:b/>
          <w:bCs/>
          <w:color w:val="000000"/>
          <w:sz w:val="28"/>
          <w:szCs w:val="28"/>
        </w:rPr>
      </w:pPr>
    </w:p>
    <w:p w:rsidR="0071204A" w:rsidRDefault="0071204A" w:rsidP="0071204A">
      <w:pPr>
        <w:autoSpaceDE w:val="0"/>
        <w:autoSpaceDN w:val="0"/>
        <w:adjustRightInd w:val="0"/>
        <w:spacing w:after="0" w:line="240" w:lineRule="auto"/>
        <w:rPr>
          <w:rFonts w:ascii="Times New Roman" w:hAnsi="Times New Roman" w:cs="Times New Roman"/>
          <w:color w:val="000000"/>
          <w:sz w:val="28"/>
          <w:szCs w:val="28"/>
        </w:rPr>
      </w:pPr>
    </w:p>
    <w:p w:rsidR="0071204A" w:rsidRPr="0071204A" w:rsidRDefault="0071204A" w:rsidP="0071204A">
      <w:pPr>
        <w:rPr>
          <w:rFonts w:ascii="Calibri" w:hAnsi="Calibri" w:cs="Calibri"/>
          <w:color w:val="000000"/>
          <w:sz w:val="28"/>
          <w:szCs w:val="28"/>
        </w:rPr>
      </w:pPr>
    </w:p>
    <w:sectPr w:rsidR="0071204A" w:rsidRPr="0071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altName w:val="Vladimir Script"/>
    <w:panose1 w:val="030504020404070703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1A"/>
    <w:rsid w:val="0003251A"/>
    <w:rsid w:val="003C276C"/>
    <w:rsid w:val="00614C1B"/>
    <w:rsid w:val="0071204A"/>
    <w:rsid w:val="008D3C8A"/>
    <w:rsid w:val="008E6BE0"/>
    <w:rsid w:val="00EA6D1A"/>
    <w:rsid w:val="00FE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511"/>
  <w15:chartTrackingRefBased/>
  <w15:docId w15:val="{A85F1789-808C-4499-ADD7-3FB94E6C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51A"/>
    <w:pPr>
      <w:autoSpaceDE w:val="0"/>
      <w:autoSpaceDN w:val="0"/>
      <w:adjustRightInd w:val="0"/>
      <w:spacing w:after="0" w:line="240" w:lineRule="auto"/>
    </w:pPr>
    <w:rPr>
      <w:rFonts w:ascii="Vladimir Script" w:hAnsi="Vladimir Script" w:cs="Vladimir Script"/>
      <w:color w:val="000000"/>
      <w:sz w:val="24"/>
      <w:szCs w:val="24"/>
    </w:rPr>
  </w:style>
  <w:style w:type="table" w:styleId="TableGrid">
    <w:name w:val="Table Grid"/>
    <w:basedOn w:val="TableNormal"/>
    <w:uiPriority w:val="59"/>
    <w:rsid w:val="00FE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Walton</dc:creator>
  <cp:keywords/>
  <dc:description/>
  <cp:lastModifiedBy>Dominique Walton</cp:lastModifiedBy>
  <cp:revision>1</cp:revision>
  <cp:lastPrinted>2021-01-12T07:14:00Z</cp:lastPrinted>
  <dcterms:created xsi:type="dcterms:W3CDTF">2020-01-04T09:28:00Z</dcterms:created>
  <dcterms:modified xsi:type="dcterms:W3CDTF">2020-01-04T10:08:00Z</dcterms:modified>
</cp:coreProperties>
</file>